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1" w:firstLine="0"/>
        <w:jc w:val="left"/>
        <w:rPr/>
      </w:pPr>
      <w:r>
        <w:rPr>
          <w:noProof/>
        </w:rPr>
        <w:pict>
          <v:shape id="imagerId8" type="#_x0000_t75" style="position:absolute;margin-left:269pt;margin-top:152pt;width:59pt;height:67pt;z-index:-251657164;mso-position-horizontal-relative:page;mso-position-vertical-relative:page">
            <v:imagedata r:id="rId8" o:title=""/>
          </v:shape>
        </w:pic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Pubblicato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10/11/2016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0"/>
        <w:ind w:left="6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6436"/>
        <w:jc w:val="left"/>
        <w:rPr/>
      </w:pPr>
      <w:r>
        <w:rPr w:spacing="0"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0"/>
        </w:rPr>
        <w:t>00704/2016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"/>
        </w:rPr>
        <w:t>REG.PROV.COLL.</w:t>
      </w:r>
    </w:p>
    <w:p w:rsidR="005A76FB" w:rsidRDefault="005A76FB" w:rsidP="005A76FB">
      <w:pPr>
        <w:spacing w:before="0" w:after="0" w:lineRule="exact" w:line="240"/>
        <w:ind w:firstLine="0" w:left="6436"/>
        <w:rPr/>
      </w:pPr>
    </w:p>
    <w:p w:rsidR="005A76FB" w:rsidRDefault="005A76FB" w:rsidP="005A76FB">
      <w:pPr>
        <w:spacing w:before="0" w:after="0" w:line="293" w:lineRule="exact"/>
        <w:ind w:firstLine="898" w:left="6436"/>
        <w:jc w:val="left"/>
        <w:rPr/>
      </w:pPr>
      <w:r>
        <w:rPr w:spacing="0"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0"/>
        </w:rPr>
        <w:t>00508/2015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"/>
        </w:rPr>
        <w:t>REG.RIC.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240"/>
        <w:ind w:firstLine="898" w:left="6436"/>
        <w:rPr/>
      </w:pPr>
    </w:p>
    <w:p w:rsidR="005A76FB" w:rsidRDefault="005A76FB" w:rsidP="005A76FB">
      <w:pPr>
        <w:spacing w:before="0" w:after="0" w:lineRule="exact" w:line="427"/>
        <w:ind w:firstLine="898" w:left="64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3419" w:left="61"/>
        <w:jc w:val="left"/>
        <w:rPr/>
      </w:pPr>
      <w:r>
        <w:rPr w:spacing="0">
          <w:rFonts w:ascii="Garamond" w:hAnsi="Garamond" w:cs="Garamond"/>
          <w:b/>
          <w:u w:val="none"/>
          <w:sz w:val="24"/>
          <w:position w:val="0"/>
          <w:color w:val="000000"/>
          <w:w w:val="95"/>
          <w:noProof w:val="true"/>
          <w:spacing w:val="0"/>
        </w:rPr>
        <w:t>REPUBBLICA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b/>
          <w:u w:val="none"/>
          <w:sz w:val="24"/>
          <w:position w:val="0"/>
          <w:color w:val="000000"/>
          <w:w w:val="95"/>
          <w:noProof w:val="true"/>
          <w:spacing w:val="-1"/>
        </w:rPr>
        <w:t>ITALIANA</w:t>
      </w:r>
    </w:p>
    <w:p w:rsidR="005A76FB" w:rsidRDefault="005A76FB" w:rsidP="005A76FB">
      <w:pPr>
        <w:spacing w:before="0" w:after="0" w:lineRule="exact" w:line="240"/>
        <w:ind w:firstLine="3419" w:left="61"/>
        <w:rPr/>
      </w:pPr>
    </w:p>
    <w:p w:rsidR="005A76FB" w:rsidRDefault="005A76FB" w:rsidP="005A76FB">
      <w:pPr>
        <w:spacing w:before="0" w:after="0" w:line="286" w:lineRule="exact"/>
        <w:ind w:firstLine="2958" w:left="61"/>
        <w:jc w:val="left"/>
        <w:rPr/>
      </w:pPr>
      <w:r>
        <w:rPr w:spacing="0">
          <w:rFonts w:ascii="Garamond" w:hAnsi="Garamond" w:cs="Garamond"/>
          <w:b/>
          <w:u w:val="none"/>
          <w:sz w:val="22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b/>
          <w:u w:val="none"/>
          <w:sz w:val="22"/>
          <w:position w:val="0"/>
          <w:color w:val="000000"/>
          <w:w w:val="95"/>
          <w:noProof w:val="true"/>
          <w:spacing w:val="0"/>
        </w:rPr>
        <w:t>NOME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b/>
          <w:u w:val="none"/>
          <w:sz w:val="22"/>
          <w:position w:val="0"/>
          <w:color w:val="000000"/>
          <w:w w:val="95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Garamond" w:hAnsi="Garamond" w:cs="Garamond"/>
          <w:b/>
          <w:u w:val="none"/>
          <w:sz w:val="22"/>
          <w:position w:val="0"/>
          <w:color w:val="000000"/>
          <w:w w:val="95"/>
          <w:noProof w:val="true"/>
          <w:spacing w:val="0"/>
        </w:rPr>
        <w:t>POPOLO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Garamond" w:hAnsi="Garamond" w:cs="Garamond"/>
          <w:b/>
          <w:u w:val="none"/>
          <w:sz w:val="22"/>
          <w:position w:val="0"/>
          <w:color w:val="000000"/>
          <w:w w:val="95"/>
          <w:noProof w:val="true"/>
          <w:spacing w:val="-1"/>
        </w:rPr>
        <w:t>ITALIANO</w:t>
      </w:r>
    </w:p>
    <w:p w:rsidR="005A76FB" w:rsidRDefault="005A76FB" w:rsidP="005A76FB">
      <w:pPr>
        <w:spacing w:before="0" w:after="0" w:lineRule="exact" w:line="240"/>
        <w:ind w:firstLine="2958" w:left="61"/>
        <w:rPr/>
      </w:pPr>
    </w:p>
    <w:p w:rsidR="005A76FB" w:rsidRDefault="005A76FB" w:rsidP="005A76FB">
      <w:pPr>
        <w:spacing w:before="0" w:after="0" w:line="334" w:lineRule="exact"/>
        <w:ind w:firstLine="1913" w:left="61"/>
        <w:jc w:val="left"/>
        <w:rPr/>
      </w:pP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Tribunale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0"/>
        </w:rPr>
        <w:t>Amministrativo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Regionale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0"/>
        </w:rPr>
        <w:t>per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0"/>
        </w:rPr>
        <w:t>l'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Umbria</w:t>
      </w:r>
    </w:p>
    <w:p w:rsidR="005A76FB" w:rsidRDefault="005A76FB" w:rsidP="005A76FB">
      <w:pPr>
        <w:spacing w:before="0" w:after="0" w:lineRule="exact" w:line="240"/>
        <w:ind w:firstLine="1913" w:left="61"/>
        <w:rPr/>
      </w:pPr>
    </w:p>
    <w:p w:rsidR="005A76FB" w:rsidRDefault="005A76FB" w:rsidP="005A76FB">
      <w:pPr>
        <w:spacing w:before="0" w:after="0" w:line="331" w:lineRule="exact"/>
        <w:ind w:firstLine="3937" w:left="61"/>
        <w:jc w:val="left"/>
        <w:rPr/>
      </w:pPr>
      <w:r>
        <w:rPr w:spacing="0"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(Sezione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Prima)</w:t>
      </w:r>
    </w:p>
    <w:p w:rsidR="005A76FB" w:rsidRDefault="005A76FB" w:rsidP="005A76FB">
      <w:pPr>
        <w:spacing w:before="0" w:after="0" w:lineRule="exact" w:line="463"/>
        <w:ind w:firstLine="3937" w:left="61"/>
        <w:rPr/>
      </w:pPr>
    </w:p>
    <w:p w:rsidR="005A76FB" w:rsidRDefault="005A76FB" w:rsidP="005A76FB">
      <w:pPr>
        <w:spacing w:before="0" w:after="0" w:line="338" w:lineRule="exact"/>
        <w:ind w:firstLine="567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pronunciato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presente</w:t>
      </w:r>
    </w:p>
    <w:p w:rsidR="005A76FB" w:rsidRDefault="005A76FB" w:rsidP="005A76FB">
      <w:pPr>
        <w:spacing w:before="0" w:after="0" w:lineRule="exact" w:line="240"/>
        <w:ind w:firstLine="567" w:left="61"/>
        <w:rPr/>
      </w:pPr>
    </w:p>
    <w:p w:rsidR="005A76FB" w:rsidRDefault="005A76FB" w:rsidP="005A76FB">
      <w:pPr>
        <w:spacing w:before="0" w:after="0" w:line="335" w:lineRule="exact"/>
        <w:ind w:firstLine="4088" w:left="61"/>
        <w:jc w:val="left"/>
        <w:rPr/>
      </w:pPr>
      <w:r>
        <w:rPr>
          <w:rFonts w:ascii="Garamond" w:hAnsi="Garamond" w:cs="Garamond"/>
          <w:b/>
          <w:u w:val="none"/>
          <w:sz w:val="26"/>
          <w:position w:val="0"/>
          <w:color w:val="000000"/>
          <w:w w:val="95"/>
          <w:noProof w:val="true"/>
          <w:spacing w:val="-1"/>
        </w:rPr>
        <w:t>SENTENZA</w:t>
      </w:r>
    </w:p>
    <w:p w:rsidR="005A76FB" w:rsidRDefault="005A76FB" w:rsidP="005A76FB">
      <w:pPr>
        <w:spacing w:before="0" w:after="0" w:lineRule="exact" w:line="461"/>
        <w:ind w:firstLine="4088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numero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registro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integrato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tabs>
          <w:tab w:val="left" w:pos="9287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proposto</w:t>
      </w:r>
      <w:r>
        <w:rPr w:spacing="8163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da: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Aaroi-Emac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rappresentanti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972"/>
          <w:tab w:val="left" w:pos="2958"/>
          <w:tab w:val="left" w:pos="3560"/>
          <w:tab w:val="left" w:pos="4656"/>
          <w:tab w:val="left" w:pos="6637"/>
          <w:tab w:val="left" w:pos="8029"/>
          <w:tab w:val="left" w:pos="9206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p.t.,</w:t>
      </w:r>
      <w:r>
        <w:rPr w:spacing="475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rappresentati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difesi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dall'avvocato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Romina</w:t>
      </w:r>
      <w:r>
        <w:rPr w:spacing="478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Pitoni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PTNRMN75H66L117X,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l’avv.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Virginia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Marchesini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Dottori,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85;</w:t>
      </w:r>
    </w:p>
    <w:p w:rsidR="005A76FB" w:rsidRDefault="005A76FB" w:rsidP="005A76FB">
      <w:pPr>
        <w:spacing w:before="0" w:after="0" w:line="526" w:lineRule="exact"/>
        <w:ind w:firstLine="4412" w:left="61"/>
        <w:jc w:val="left"/>
        <w:rPr/>
      </w:pPr>
      <w:r>
        <w:rPr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contro</w:t>
      </w:r>
    </w:p>
    <w:p w:rsidR="005A76FB" w:rsidRDefault="005A76FB" w:rsidP="005A76FB">
      <w:pPr>
        <w:spacing w:before="0" w:after="0" w:lineRule="exact" w:line="177"/>
        <w:ind w:firstLine="4412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p.t.,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rappresentata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dall'avvocato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Duranti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DRNDNT39P29I155Y,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studio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Vannucci,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47;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costituita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giudizio;</w:t>
      </w:r>
    </w:p>
    <w:p w:rsidR="005A76FB" w:rsidRDefault="005A76FB" w:rsidP="005A76FB">
      <w:pPr>
        <w:spacing w:before="0" w:after="0" w:line="525" w:lineRule="exact"/>
        <w:ind w:firstLine="3558" w:left="61"/>
        <w:jc w:val="left"/>
        <w:rPr/>
      </w:pPr>
      <w:r>
        <w:rPr w:spacing="0"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"/>
          <w:w w:val="100"/>
        </w:rPr>
        <w:t> </w:t>
      </w:r>
      <w:r>
        <w:rPr w:spacing="0"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"/>
          <w:w w:val="100"/>
        </w:rPr>
        <w:t> </w:t>
      </w:r>
      <w:r>
        <w:rPr w:spacing="0"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l'intervento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"/>
          <w:w w:val="100"/>
        </w:rPr>
        <w:t> </w:t>
      </w:r>
      <w:r>
        <w:rPr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79"/>
        <w:ind w:firstLine="3558" w:left="61"/>
        <w:rPr/>
      </w:pPr>
    </w:p>
    <w:p w:rsidR="005A76FB" w:rsidRDefault="005A76FB" w:rsidP="005A76FB">
      <w:pPr>
        <w:tabs>
          <w:tab w:val="left" w:pos="8404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8099">
          <w:rFonts w:cs="Calibri"/>
          <w:u w:val="none"/>
          <w:color w:val="000000"/>
          <w:w w:val="100"/>
        </w:rPr>
        <w:tab/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0"/>
          <w:w w:val="100"/>
        </w:rPr>
        <w:t>adiuvandum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Provinciale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Chirurghi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Odontoiatri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persona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65" w:right="712" w:bottom="1025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p.t.,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rappresentato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avvocati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Claudio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Marcello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Leonelli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LNLCDM60R26G478T,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Lucia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Biocca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BCCLCU71P63B474Z,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l’avv.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Claudio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Marcello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Leonelli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corso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9277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Vannucci</w:t>
      </w:r>
      <w:r>
        <w:rPr w:spacing="8118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47;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Anaao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Assomed,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p.t.,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rappresentata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difesa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4722"/>
        </w:tabs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4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avvocati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4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Alessandro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40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Longo</w:t>
      </w:r>
      <w:r>
        <w:rPr w:spacing="276">
          <w:rFonts w:cs="Calibri"/>
          <w:w w:val="100"/>
        </w:rPr>
        <w:tab/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4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LNGLSN81H09C034L,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40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Giuseppe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Magliocca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MGLGPP76H10F205N,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l’avv.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tabs>
          <w:tab w:val="left" w:pos="1785"/>
          <w:tab w:val="left" w:pos="2977"/>
          <w:tab w:val="left" w:pos="3629"/>
          <w:tab w:val="left" w:pos="4987"/>
          <w:tab w:val="left" w:pos="5812"/>
          <w:tab w:val="left" w:pos="7035"/>
          <w:tab w:val="left" w:pos="7810"/>
          <w:tab w:val="left" w:pos="8891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Alessandro</w:t>
      </w:r>
      <w:r>
        <w:rPr w:spacing="430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Longo</w:t>
      </w:r>
      <w:r>
        <w:rPr w:spacing="429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429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426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Via</w:t>
      </w:r>
      <w:r>
        <w:rPr w:spacing="429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Martiri</w:t>
      </w:r>
      <w:r>
        <w:rPr w:spacing="428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429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Lager</w:t>
      </w:r>
      <w:r>
        <w:rPr w:spacing="430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98/D;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8397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8092">
          <w:rFonts w:cs="Calibri"/>
          <w:u w:val="none"/>
          <w:color w:val="000000"/>
          <w:w w:val="100"/>
        </w:rPr>
        <w:tab/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opponendum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Collegio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Provinciale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Vigilatrici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Infanzia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Ip.As.Vi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rappresentante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p.t.,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dall'avvocato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Fantusati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C.F.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FNTPLA55B12G478U,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studio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Centova,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6;</w:t>
      </w:r>
    </w:p>
    <w:p w:rsidR="005A76FB" w:rsidRDefault="005A76FB" w:rsidP="005A76FB">
      <w:pPr>
        <w:spacing w:before="0" w:after="0" w:line="523" w:lineRule="exact"/>
        <w:ind w:firstLine="3620" w:left="61"/>
        <w:jc w:val="left"/>
        <w:rPr/>
      </w:pPr>
      <w:r>
        <w:rPr w:spacing="0"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per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"/>
          <w:w w:val="100"/>
        </w:rPr>
        <w:t> </w:t>
      </w:r>
      <w:r>
        <w:rPr>
          <w:rFonts w:ascii="Garamond" w:hAnsi="Garamond" w:cs="Garamond"/>
          <w:b/>
          <w:u w:val="none"/>
          <w:sz w:val="32"/>
          <w:color w:val="000000"/>
          <w:noProof w:val="true"/>
          <w:spacing w:val="0"/>
          <w:w w:val="100"/>
        </w:rPr>
        <w:t>l'annullamento</w:t>
      </w:r>
    </w:p>
    <w:p w:rsidR="005A76FB" w:rsidRDefault="005A76FB" w:rsidP="005A76FB">
      <w:pPr>
        <w:spacing w:before="0" w:after="0" w:lineRule="exact" w:line="179"/>
        <w:ind w:firstLine="362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dell'Azienda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770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integralmente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Dipartimento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dell'Azienda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disporre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indicato;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Dipartimento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dell'Azienda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oggetto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"Unità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Infermieristica",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l'attivazione,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decorrere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sperimentale,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Unità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Blocco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+2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distale,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organizzativo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allegato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stessa;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ogni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atto/provvedimento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presupposto,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collegato,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connesso,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2" w:bottom="1066" w:left="1072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e/o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successivo,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ancorchè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conosciuto.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94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relativi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allegati;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l'atto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6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Perugia;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intervento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312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adiuvandum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dell’Ordine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Provinciale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Chirurghi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Odontoiatri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dell’ANAO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ASSOMED;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intervento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opponendum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Collegio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Provinciale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Vigilatrici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Infanzia-IP.AS.VI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Perugia;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memorie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difensive;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causa;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Relatore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nell'udienza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pubblica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giorno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aprile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Stefano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Fantini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uditi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difensori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specificato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verbale;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Ritenuto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considerato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segue.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4333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FATTO</w:t>
      </w:r>
    </w:p>
    <w:p w:rsidR="005A76FB" w:rsidRDefault="005A76FB" w:rsidP="005A76FB">
      <w:pPr>
        <w:spacing w:before="0" w:after="0" w:lineRule="exact" w:line="181"/>
        <w:ind w:firstLine="4333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4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l’AAROI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-Emac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associazioni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sindacali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rappresentative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chirurghi,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veterinari,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odontoiatri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(CIMO),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specialisti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anestesia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rianimazione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discipline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operano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contesto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critica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dell’emergenza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(AAROI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-Emac),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quiescenza,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impugnano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770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maggio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accoglimento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anch’essa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gravata,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decorrenza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sperimentale,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Unità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(UDI)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blocco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+2,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post-acuta,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generalmente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provenienti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carattere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internistico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predefinito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terapeutico,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necessitanti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ritorno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Premettono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ruolo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clinica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predetti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pazienti,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253" w:right="713" w:bottom="1013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dimostrano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significativamente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circostanze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afferisce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dipartimento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relativo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connessa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corretto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utilizzo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compreso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rinvio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domicilio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territoriali,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invece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spetterebbe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consegue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trasferimento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sembrerebbe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presupporre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reparto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provenienza,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nulla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disposto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proposito,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anzi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previsto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organizzativa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connessa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anomalia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ravvisabile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reparto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inviare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dimessi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comprensibile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coordinatore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valutare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criteri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profilo,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comprensibile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possano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seguiti,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clinico,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soltanto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dall’equipe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coordinatore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socio-sanitari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specifiche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debba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comprensibile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ruolo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0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stant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complessità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diversità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patologie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ricoverati,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dovrebbe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plurispecializzato,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fermo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restando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dell’infermiere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valutare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chiamare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eventuale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peggioramento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crea,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altri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stravolgimento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dell’ordinario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criterio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componente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assistenziale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diagnosi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indicazione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esclusivamente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pertinenza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medica.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Deducono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sostegno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seguenti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1)Violazione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Costituzione;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1" w:bottom="1066" w:left="1071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2015;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2009/2011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Consiglio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298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2009;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erroneità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presupposti,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istruttoria,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contraddittorietà;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illogicità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principi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generali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materia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sanitaria.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affidata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soggetto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diverso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l’esigenza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garantire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armonico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diagnostico,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clinico,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assistenziale,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prescindere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valutazione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clinica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caso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reparto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provenienza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gestire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clinica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rimane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soggetto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coordinatore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infermieristico.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15)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dell’organizzazione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dirigenti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complessa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provvedimenti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dettato.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ogni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2009/2011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intendeva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promuovere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sviluppare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forme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alternative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cronici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acuti,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valorizzazione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ruolo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gravato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stravolge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ruoli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competenze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privandole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loro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necessaria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complementarietà.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2)Violazione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251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2000;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illogicità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ed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ingiustizia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manifesta;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4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principio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dell’affidamento;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566,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190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2014,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ruolo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principale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salute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cittadino/paziente,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irrimediabilmente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compromesso,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diminuirne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relative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diverse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competenze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desumibili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d.m.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739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1994.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pertanto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2" w:bottom="1066" w:left="1072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illegittimo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“sub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acuti”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affidati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3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possono,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loro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discrezione,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eventualmente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chiedere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consulenza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Affidando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figura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interrompe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altresì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catena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2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perchè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prescrizioni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inerenti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processo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diagnostico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nessun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qualsivoglia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tipologia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interferire.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3)Violazione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principio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buon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andamento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Costituzione;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illogicità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manifesta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ingiustizia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manifesta,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bilanciamento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superiore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interesse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salute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cittadini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l’obiettivo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contenere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spesa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riorganizzazione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argomento,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attribuito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elemento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risparmio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finanziario).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intervenuto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0"/>
          <w:w w:val="100"/>
        </w:rPr>
        <w:t>adiuvandum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l’Ordine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chirurghi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odontoiatri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chiedendo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l’accoglimento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eccependo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l’inammissibilità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dell’adito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amministrativo,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mancata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notifica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controinteressato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Umbria,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oltre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singoli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componenti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legittimazione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interesse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associazioni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sindacali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ricorrenti,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infondatezza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merito.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intervenuto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0"/>
          <w:w w:val="100"/>
        </w:rPr>
        <w:t>opponendum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Collegio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Provinciale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professionali,</w:t>
      </w:r>
    </w:p>
    <w:p w:rsidR="005A76FB" w:rsidRDefault="005A76FB" w:rsidP="005A76FB">
      <w:pPr>
        <w:spacing w:before="0" w:after="0" w:lineRule="exact" w:line="182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vigilatrici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infanzia-IP.AS.VI.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chiedendo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rigetto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AAROI-Emac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Umbria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impugnano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regolamento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approvato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luglio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conosciuto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allegato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documento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memoria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resistente,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2015/0011362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affidamento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3" w:bottom="1066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prof.ssa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specifiche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mediche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l’UDI.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Espongono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soggetto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titolare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connessa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(Daniele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Torrioni),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mentre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prof.ssa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Isabella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Tritto,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associato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3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omplessa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Cardiologia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Quest’ultima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risponde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interferire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linea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primo.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reparto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provenienza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hanno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2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monitorare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rimane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affidato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assistenziale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esclusiva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determina,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avviso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ricorrenti,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un’indubbia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commistione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ruoli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funzioni.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inoltre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considerato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mosso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dall’intento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ridurre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permanenza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reparto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acuti,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realtà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assunta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derivanti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dall’assunzione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ben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tabs>
          <w:tab w:val="left" w:pos="1060"/>
          <w:tab w:val="left" w:pos="2015"/>
          <w:tab w:val="left" w:pos="3779"/>
          <w:tab w:val="left" w:pos="4453"/>
          <w:tab w:val="left" w:pos="5798"/>
          <w:tab w:val="left" w:pos="7567"/>
          <w:tab w:val="left" w:pos="7975"/>
          <w:tab w:val="left" w:pos="8563"/>
        </w:tabs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dodici</w:t>
      </w:r>
      <w:r>
        <w:rPr w:spacing="283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figure</w:t>
      </w:r>
      <w:r>
        <w:rPr w:spacing="282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professionali</w:t>
      </w:r>
      <w:r>
        <w:rPr w:spacing="283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(sei</w:t>
      </w:r>
      <w:r>
        <w:rPr w:spacing="284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operatori</w:t>
      </w:r>
      <w:r>
        <w:rPr w:spacing="283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professionali</w:t>
      </w:r>
      <w:r>
        <w:rPr w:spacing="283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282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sei</w:t>
      </w:r>
      <w:r>
        <w:rPr w:spacing="284">
          <w:rFonts w:cs="Calibri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professionali).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Vengono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reiterati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svolti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dedotti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seguenti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ulteriori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4)Violazione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517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1999,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combinato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disposto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gli</w:t>
      </w:r>
    </w:p>
    <w:p w:rsidR="005A76FB" w:rsidRDefault="005A76FB" w:rsidP="005A76FB">
      <w:pPr>
        <w:spacing w:before="0" w:after="0" w:lineRule="exact" w:line="182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251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d.m.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739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1994;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C.C.N.L.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2008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Area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SPTA;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presupposti,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illegittimità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derivata;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7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rincipi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833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1978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livelli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essenziali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docenti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universitari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incarichi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effettuata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complessa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3" w:bottom="1066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appartenenza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docente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stesso.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prof.ssa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stata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incaricata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svolgere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Ospedaliera,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Complessa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appartenenza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conoscenza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non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afferisce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cardiologia,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specializzazioni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mediche.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5)Violazione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sexies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517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d.m.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2012;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d.m.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380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modalità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compilazione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S.D.O.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(scheda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dimissione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lamentandosi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8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rep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ospedaliero,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svolgono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prestazioni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infermieristica.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scheda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dimissione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(SDO)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redatta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dimissioni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rimessa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coordinatore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ragione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vede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firmare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scheda,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avere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visitato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contraddittorietà,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sviamento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riduzione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anifesta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ingiustizia,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l’Azienda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dichiarato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ridurre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assunta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ulteriori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gravosi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impegni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economici,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consistenti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nell’assunzione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ben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dodici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nuove</w:t>
      </w:r>
    </w:p>
    <w:p w:rsidR="005A76FB" w:rsidRDefault="005A76FB" w:rsidP="005A76FB">
      <w:pPr>
        <w:spacing w:before="0" w:after="0" w:lineRule="exact" w:line="182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figure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professionali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professionali).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contempo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risulta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raggiunto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l’obiettivo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riduzione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aggiunti.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resistenti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hanno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svolto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difese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reiterando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dell’adito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amministrativo.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AAROI-Emac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Umbria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impugnano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susseguente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continuare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3" w:bottom="1066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modello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ganizzativo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condivisione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proposta,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1084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settembre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facendo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positivo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all’attivazione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sperimentale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ritiene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legittima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l’istituzione;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vengono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dedotti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svolti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primi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aggiunti,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seguenti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ulteriori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censure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7)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mancanza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motivazione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mancanza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presupposti,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illogicità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manifesta,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assumendo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documentazione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allegata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documenti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contrariamente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affermato,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dimostra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miglioramento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nell’utilizzo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l’azzeramento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fenomeno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aggiunti.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presupposti,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sviamento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potere,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contraddittorietà;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disposizioni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vigente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eccesso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motivazione.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dedotto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ritenersi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attuativo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125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richiamata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970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RSA,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cura.</w:t>
      </w:r>
    </w:p>
    <w:p w:rsidR="005A76FB" w:rsidRDefault="005A76FB" w:rsidP="005A76FB">
      <w:pPr>
        <w:spacing w:before="0" w:after="0" w:lineRule="exact" w:line="182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251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2000;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artt.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avendo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adottato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linee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guida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l’omogeneità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8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assicurare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qualità,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l’efficienza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unitaria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7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ritenuto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legittima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sebbene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prevista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intervenuta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0"/>
          <w:w w:val="100"/>
        </w:rPr>
        <w:t>adiuvandum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l’ANAO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ASSOMED,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associazione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9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sind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acale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3" w:bottom="1066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concludendo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l’accoglimento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aggiunti.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2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Resistono,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ulteriori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puntuali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difese,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resistenti.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All’udienza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aprile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trattenuto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decisione.</w:t>
      </w:r>
    </w:p>
    <w:p w:rsidR="005A76FB" w:rsidRDefault="005A76FB" w:rsidP="005A76FB">
      <w:pPr>
        <w:spacing w:before="0" w:after="0" w:lineRule="exact" w:line="205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4203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</w:p>
    <w:p w:rsidR="005A76FB" w:rsidRDefault="005A76FB" w:rsidP="005A76FB">
      <w:pPr>
        <w:spacing w:before="0" w:after="0" w:lineRule="exact" w:line="181"/>
        <w:ind w:firstLine="4203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1.-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Principiando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dall’esame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preliminarmente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esaminata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dell’adito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svolta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privatistica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connessa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carattere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imprenditoriale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dell’Azienda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esclude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(macro)organizzazione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carattere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pubblicistico.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evoca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problema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interpretativo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complesso,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1915"/>
          <w:tab w:val="left" w:pos="3483"/>
          <w:tab w:val="left" w:pos="5081"/>
          <w:tab w:val="left" w:pos="6453"/>
          <w:tab w:val="left" w:pos="7187"/>
          <w:tab w:val="left" w:pos="8144"/>
          <w:tab w:val="left" w:pos="8678"/>
        </w:tabs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311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direttoriale</w:t>
      </w:r>
      <w:r>
        <w:rPr w:spacing="311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impugnata,</w:t>
      </w:r>
      <w:r>
        <w:rPr w:spacing="313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istituente</w:t>
      </w:r>
      <w:r>
        <w:rPr w:spacing="313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312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Unità</w:t>
      </w:r>
      <w:r>
        <w:rPr w:spacing="312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314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Infermieristica,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quindi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nuovo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reparto,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senz’altro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macro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regola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generale,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provenga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7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un’Am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ministrazione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pubblica,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attribuito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cognizione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espressione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autoritativa,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sì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opera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riserva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prevista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165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2001.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locali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costituite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giuridica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pubblica,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seppure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autonomia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imprenditoriale;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richiamato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3,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1-bis,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1992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precisa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«la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1"/>
          <w:w w:val="100"/>
        </w:rPr>
        <w:t>loro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organizzazione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funzionamento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disciplinati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privato».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interpretativo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ruota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intorno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corretta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enucleazione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aziendale”,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1-ter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prevedente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agiscono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abrogata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163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2006,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idonea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pertanto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fondare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ordinario.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individuare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dotate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autonomia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287" w:right="711" w:bottom="1047" w:left="1071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gestionale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tecnico-professionale,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competenze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relativi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responsabili;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contenuti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ravvisabili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nell’impugnato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provvedimento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dell’)UDI,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sebbene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ravvisabili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scostamenti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procedimentali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4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prevista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norma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chiarisce,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modificato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integrato,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l’argomento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difensivo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dell’interv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eniente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0"/>
          <w:w w:val="100"/>
        </w:rPr>
        <w:t>adiuvandum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allegato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769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luglio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2005.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prospettiva,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conformemente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consolidata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giurisprudenza,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ritiene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debba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devoluto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cognizione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9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introduttivo,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coerenza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regola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fine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individuare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occorre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avere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esercitato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ex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1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multis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sez.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III,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3815;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Cass.,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Sez.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Un.,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luglio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2014,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15304;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Stato,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sez.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III,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13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giugno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2014,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3027).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inammissibilità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dell’adito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fondata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accolta.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analogo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declinatoria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pervenirsi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particolare,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l’impugnativa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regolamento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1"/>
        </w:rPr>
        <w:t> </w:t>
      </w:r>
      <w:r>
        <w:rPr w:spacing="9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ttuativo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(disciplinante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operative)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necessitatamente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colloca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medesimo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ambito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strumentale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privatistico.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all’affidamento,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1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prof.ssa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specifiche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censura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ovviamente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sempre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1" w:bottom="1066" w:left="1071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dedotta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prospettiva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trova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applicazione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3,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1-bis,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1992,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venendo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rilievo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solamente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rapporto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lavoro,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melius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Procedendosi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scrutinio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notificati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Umbria,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ricordato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oggetto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proposta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determinazione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proseguire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l’esperienza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modulo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determina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1084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settembre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(avente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oggetto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6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“Effi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cientamento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spesa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sanitaria-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Misure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indirizzo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Aziende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regionali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circa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l’applicazione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125”),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approva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l’allegato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tecnico,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costituentene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integrante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sostanziale,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laddove,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all’attivazione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sperimentale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afferma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«tale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risposta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bisogni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post-acuzie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miglioramento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indicatori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tabs>
          <w:tab w:val="left" w:pos="3208"/>
          <w:tab w:val="left" w:pos="3642"/>
          <w:tab w:val="left" w:pos="5534"/>
          <w:tab w:val="left" w:pos="7177"/>
        </w:tabs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performance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ospedaliera</w:t>
      </w:r>
      <w:r>
        <w:rPr w:spacing="312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l’utilizzazione</w:t>
      </w:r>
      <w:r>
        <w:rPr w:spacing="312">
          <w:rFonts w:cs="Calibri"/>
          <w:u w:val="none"/>
          <w:color w:val="000000"/>
          <w:w w:val="100"/>
        </w:rPr>
        <w:tab/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appropriata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setting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assistenziali,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liberando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risorse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“posti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letto”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l’accoglimento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nuovi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acuti».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reitera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inammissibilità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8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ncerne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l’impugnata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allega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abbia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amministrativo,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consistendo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espressione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positivo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sul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funzionamento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suscettibile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impugnazione.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1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Colleg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nonostante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serietà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dell’argomentazione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difensiva,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ritiene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condividerla,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coerenza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avere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declinato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aggiunti,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ragione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configurazione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direttoriale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770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(istitutiva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(integrativo)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privato.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Invero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sensi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83,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8,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vigore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2" w:bottom="1066" w:left="1072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aprile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1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assoggettato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controllo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Giunta</w:t>
      </w: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profilo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conformità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congruità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indicazioni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vincolanti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regionali;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ogni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controllo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estende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nuovi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servizi”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aziende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ragione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corretta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giuridica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770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maggio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ritenersi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assoggettata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controllo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suindicati.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controllo,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1084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impugnabile;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né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sussiste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trovando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applicazione,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medesima,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criterio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derogatorio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stabilito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d.lgs.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502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1992,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fondato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circostanza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macro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consistenza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precisato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contrario,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l’impugnativa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determinazione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17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prosecuzione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inammissibile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giurisdizione,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stessa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che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istituito.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Limitando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quindi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l’esame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all’impugnativa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giuntale,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anzitutto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rilevato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condivisibile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legittimazione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associazioni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sindacali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ricorrenti,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atteso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costante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indirizzo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giurisprudenziale,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sussiste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legittimazione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ricorrere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dette</w:t>
      </w:r>
    </w:p>
    <w:p w:rsidR="005A76FB" w:rsidRDefault="005A76FB" w:rsidP="005A76FB">
      <w:pPr>
        <w:spacing w:before="0" w:after="0" w:lineRule="exact" w:line="182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associazioni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interesse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collettivo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frazionabile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singolarmente)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istituzionalmente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portatrice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esclusiva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valere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interessi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dell’intero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gruppo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rappresentato;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legittimazione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difetta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invece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allorchè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l’associazione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4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agi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interessi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singoli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soggetti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asseritamente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incisi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sfera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giuridica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soggettiva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individuale,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sia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contrasto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(conflitto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interessi)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all’interno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categoria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rappresentata,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situazioni,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riscontrabili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fattispecie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esame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T.A.R.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3" w:bottom="1066" w:left="1073" w:header="0" w:footer="0" w:gutter="0"/>
        </w:sect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Lazio,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sez.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ottobre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2010,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32757).</w:t>
      </w:r>
    </w:p>
    <w:bookmarkStart w:id="14" w:name="14"/>
    <w:bookmarkEnd w:id="1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merito,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ritiene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Collegio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fondati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nuovi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articolati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avverso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(rubricati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i/>
          <w:u w:val="none"/>
          <w:sz w:val="30"/>
          <w:position w:val="0"/>
          <w:color w:val="000000"/>
          <w:noProof w:val="true"/>
          <w:spacing w:val="-1"/>
          <w:w w:val="100"/>
        </w:rPr>
        <w:t>sub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9)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anzitutto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profilo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carenza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motivazionale,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agevolmente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desumibile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lettura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dell’allegato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tecnico,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quale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evincibile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valutazione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conformità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congruità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dell’istituzione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indicazioni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direttive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regionali.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anzi,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rilevato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richiamo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970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appare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improprio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contraddittorio,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atteso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prevede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contemplando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invece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(residenza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6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assistenziale)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breve,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caratterizzata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medicina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Quest’ultimo,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5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diretto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progetto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trattamenti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diagnostici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dell’assistito.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sanitario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d’altro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canto,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prevede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dunque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D.G.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dell’Azienda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risulta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illegittima,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ponendosi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contrasto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appunto,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attribuisce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piano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definire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livelli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uniformi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essenziali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assicurare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territorio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indicando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altresì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siffatti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obiettivi.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contempo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l’istituzione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viola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11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stregua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«la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propri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definisce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criteri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regolare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produzione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l’erogazione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operatori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pubblici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privati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territorio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regionale»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adottando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3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altresì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direttive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vincolanti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aziende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3).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suindicati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illegittimità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istituzione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stati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rilevati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impugnata,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limitata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riconoscere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tale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306" w:right="712" w:bottom="1066" w:left="1072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nell’assunto,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indimostrato,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5" w:lineRule="exact"/>
        <w:ind w:left="61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consenta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miglioramento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indicatori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performance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ospedaliera,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liberando</w:t>
      </w:r>
    </w:p>
    <w:p w:rsidR="005A76FB" w:rsidRDefault="005A76FB" w:rsidP="005A76FB">
      <w:pPr>
        <w:spacing w:before="0" w:after="0" w:lineRule="exact" w:line="181"/>
        <w:ind w:left="61" w:firstLine="0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risorse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posti-letto.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7.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considerazioni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precedono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sufficie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l’accoglimento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(secondi)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peraltro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Collegio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esimersi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rilevare,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rapidi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cenni,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Giunta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altresì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omesso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considerare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ulteriori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Rule="exact" w:line="184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criticità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dell’UDI,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dedotti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reiterati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5"/>
          <w:w w:val="100"/>
        </w:rPr>
        <w:t> </w:t>
      </w:r>
      <w:r>
        <w:rPr w:spacing="12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rileva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mancata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prospettazione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termini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illegittimità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derivata,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vizi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sottoposto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controllo,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ove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rilevati,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viziano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inevitabilmente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controllo).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“confusione”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5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ruo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infermieristico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tendenziale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separazione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clinica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assistenziale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viene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realizzata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l’UDI.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Laddove,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concettualmente,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gestione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terapeutico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clinico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assistenziale,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nell’UDI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afferisce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1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Dipartimento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Professioni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Sanitarie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paziente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post-acuto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gestito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organizzativa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(nel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regolamento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fa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all’equipe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assistenziale),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essendovi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sussidiaria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competenza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specifica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possibilità,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</w:t>
      </w:r>
    </w:p>
    <w:p w:rsidR="005A76FB" w:rsidRDefault="005A76FB" w:rsidP="005A76FB">
      <w:pPr>
        <w:spacing w:before="0" w:after="0" w:lineRule="exact" w:line="182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posizione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organizzativa,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contattare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guardia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inviante.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espressamente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affermato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0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regolamento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attività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rientra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infermieristica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0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“il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9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rapido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riconoscimento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sintomi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rischio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evolutivo”.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modello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appare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coerente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quadro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normativo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62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riferimento,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preordinato,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nell’assetto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organizzatorio,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tutela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salute</w:t>
      </w:r>
    </w:p>
    <w:p w:rsidR="005A76FB" w:rsidRDefault="005A76FB" w:rsidP="005A76FB">
      <w:pPr>
        <w:spacing w:before="0" w:after="0" w:lineRule="exact" w:line="181"/>
        <w:ind w:firstLine="0" w:left="61"/>
        <w:rPr/>
      </w:pPr>
    </w:p>
    <w:p w:rsidR="005A76FB" w:rsidRDefault="005A76FB" w:rsidP="005A76FB">
      <w:p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dell’individuo/paziente,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richiede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l’intervento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coordinato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temporalmente</w:t>
      </w:r>
    </w:p>
    <w:p w:rsidR="005A76FB" w:rsidRDefault="005A76FB" w:rsidP="005A76FB">
      <w:pPr>
        <w:spacing w:before="0" w:after="0" w:lineRule="exact" w:line="183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306" w:right="712" w:bottom="1066" w:left="1072" w:header="0" w:footer="0" w:gutter="0"/>
        </w:sectPr>
        <w:spacing w:before="0" w:after="0" w:line="338" w:lineRule="exact"/>
        <w:ind w:firstLine="0" w:left="61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disgiunto)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dell’infermiere.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personale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operare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“a</w:t>
      </w: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25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distanza”,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altrimenti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ciò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dovrebbe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determinare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traslazione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15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delle</w:t>
      </w:r>
    </w:p>
    <w:p w:rsidR="005A76FB" w:rsidRDefault="005A76FB" w:rsidP="005A76FB">
      <w:pPr>
        <w:spacing w:before="0" w:after="0" w:lineRule="exact" w:line="181"/>
        <w:ind w:left="60" w:firstLine="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responsabilità,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consentita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dall’ordinamento.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normativo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attribuisce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1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medico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funzione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organizzazione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3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esplicita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15,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6,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ai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dirigenti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incarico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3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struttura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complessa,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2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7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principio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portata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generale)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precipuo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scopo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garantire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l’appropriatezza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degli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interventi.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8.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conclusione,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stregua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esposto,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primi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devono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essere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dichiarati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inammissibili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giurisdizione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dell’adito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secondi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devono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essere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accolti,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annullamento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impugnata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7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6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1084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2015.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Sussistono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peraltro,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considerazione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complessità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5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fattispecie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trattata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situazione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soccombenza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reciproca,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ragioni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previste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49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combinato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disposto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cod.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proc.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92,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0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3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cod.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proc.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1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civ.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compensare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giudizio.</w:t>
      </w:r>
    </w:p>
    <w:p w:rsidR="005A76FB" w:rsidRDefault="005A76FB" w:rsidP="005A76FB">
      <w:pPr>
        <w:spacing w:before="0" w:after="0" w:lineRule="exact" w:line="20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4395" w:left="60"/>
        <w:jc w:val="left"/>
        <w:rPr/>
      </w:pP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P.Q.M.</w:t>
      </w:r>
    </w:p>
    <w:p w:rsidR="005A76FB" w:rsidRDefault="005A76FB" w:rsidP="005A76FB">
      <w:pPr>
        <w:spacing w:before="0" w:after="0" w:lineRule="exact" w:line="181"/>
        <w:ind w:firstLine="4395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Tribunale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Regionale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l'Umbria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(Sezione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Prima)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definitivamente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6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pronunciando,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5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dichiara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inammissibili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ricorso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introduttivo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primi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accoglie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secondi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motivi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9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aggiunti,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28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30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conseguente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annullamento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dell’impugnata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delibera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G.R.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1084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2015.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Compensa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tutte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parti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spese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giudizio.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Ordina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presente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sia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eseguita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dall'autorità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amministrativa.</w:t>
      </w:r>
    </w:p>
    <w:p w:rsidR="005A76FB" w:rsidRDefault="005A76FB" w:rsidP="005A76FB">
      <w:pPr>
        <w:spacing w:before="0" w:after="0" w:lineRule="exact" w:line="181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Così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deciso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camera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consiglio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giorno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4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9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aprile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7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188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Rule="exact" w:line="183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l'intervento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magistrati:</w:t>
      </w:r>
    </w:p>
    <w:p w:rsidR="005A76FB" w:rsidRDefault="005A76FB" w:rsidP="005A76FB">
      <w:pPr>
        <w:spacing w:before="0" w:after="0" w:lineRule="exact" w:line="184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567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Raffaele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Potenza,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Presidente</w:t>
      </w:r>
    </w:p>
    <w:p w:rsidR="005A76FB" w:rsidRDefault="005A76FB" w:rsidP="005A76FB">
      <w:pPr>
        <w:spacing w:before="0" w:after="0" w:lineRule="exact" w:line="181"/>
        <w:ind w:firstLine="567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287" w:right="713" w:bottom="1047" w:left="1073" w:header="0" w:footer="0" w:gutter="0"/>
        </w:sectPr>
        <w:spacing w:before="0" w:after="0" w:line="338" w:lineRule="exact"/>
        <w:ind w:firstLine="567" w:left="6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Stefano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Fantini,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Consigliere,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Estensore</w:t>
      </w:r>
    </w:p>
    <w:bookmarkStart w:id="17" w:name="17"/>
    <w:bookmarkEnd w:id="17"/>
    <w:p w:rsidR="005A76FB" w:rsidRDefault="005A76FB" w:rsidP="005A76FB">
      <w:pPr>
        <w:spacing w:before="0" w:after="0" w:lineRule="exact" w:line="1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280" w:bottom="1200" w:left="1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8" w:lineRule="exact"/>
        <w:ind w:left="60" w:firstLine="0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Paolo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Amovilli,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4"/>
          <w:w w:val="100"/>
        </w:rPr>
        <w:t> </w:t>
      </w: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Primo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0"/>
          <w:w w:val="100"/>
        </w:rPr>
        <w:t>Referendario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tabs>
          <w:tab w:val="left" w:pos="5545"/>
        </w:tabs>
        <w:spacing w:before="0" w:after="0" w:line="320" w:lineRule="exact"/>
        <w:ind w:firstLine="73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L'ESTENSORE</w:t>
      </w:r>
      <w:r>
        <w:rPr w:spacing="280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PRESIDENTE</w:t>
      </w:r>
    </w:p>
    <w:p w:rsidR="005A76FB" w:rsidRDefault="005A76FB" w:rsidP="005A76FB">
      <w:pPr>
        <w:tabs>
          <w:tab w:val="left" w:pos="5617"/>
        </w:tabs>
        <w:spacing w:before="0" w:after="0" w:line="353" w:lineRule="exact"/>
        <w:ind w:firstLine="782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Stefano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Fantini</w:t>
      </w:r>
      <w:r>
        <w:rPr w:spacing="2931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Raffaele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Potenza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280" w:bottom="1200" w:left="1640" w:header="0" w:footer="0" w:gutter="0"/>
          <w:cols w:num="1" w:equalWidth="0">
            <w:col w:w="89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40"/>
        <w:ind w:firstLine="782" w:left="60"/>
        <w:rPr/>
      </w:pPr>
    </w:p>
    <w:p w:rsidR="005A76FB" w:rsidRDefault="005A76FB" w:rsidP="005A76FB">
      <w:pPr>
        <w:spacing w:before="0" w:after="0" w:lineRule="exact" w:line="298"/>
        <w:ind w:firstLine="782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280" w:bottom="1200" w:left="1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8" w:lineRule="exact"/>
        <w:ind w:firstLine="365" w:left="2835"/>
        <w:jc w:val="left"/>
        <w:rPr/>
      </w:pPr>
      <w:r>
        <w:rPr w:spacing="0"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Garamond" w:hAnsi="Garamond" w:cs="Garamond"/>
          <w:u w:val="none"/>
          <w:sz w:val="30"/>
          <w:position w:val="0"/>
          <w:color w:val="000000"/>
          <w:noProof w:val="true"/>
          <w:spacing w:val="-1"/>
          <w:w w:val="100"/>
        </w:rPr>
        <w:t>SEGRETARIO</w:t>
      </w:r>
    </w:p>
    <w:p w:rsidR="005A76FB" w:rsidRDefault="005A76FB" w:rsidP="005A76FB">
      <w:pPr>
        <w:spacing w:before="0" w:after="0" w:lineRule="exact" w:line="240"/>
        <w:ind w:firstLine="365" w:left="2835"/>
        <w:rPr/>
      </w:pPr>
    </w:p>
    <w:p w:rsidR="005A76FB" w:rsidRDefault="005A76FB" w:rsidP="005A76FB">
      <w:pPr>
        <w:spacing w:before="0" w:after="0" w:lineRule="exact" w:line="240"/>
        <w:ind w:firstLine="365" w:left="2835"/>
        <w:rPr/>
      </w:pPr>
    </w:p>
    <w:p w:rsidR="005A76FB" w:rsidRDefault="005A76FB" w:rsidP="005A76FB">
      <w:pPr>
        <w:spacing w:before="0" w:after="0" w:lineRule="exact" w:line="240"/>
        <w:ind w:firstLine="365" w:left="2835"/>
        <w:rPr/>
      </w:pPr>
    </w:p>
    <w:p w:rsidR="005A76FB" w:rsidRDefault="005A76FB" w:rsidP="005A76FB">
      <w:pPr>
        <w:spacing w:before="0" w:after="0" w:line="334" w:lineRule="exact"/>
        <w:ind w:firstLine="1478" w:left="2835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</w:p>
    <w:p w:rsidR="005A76FB" w:rsidRDefault="005A76FB" w:rsidP="005A76FB">
      <w:pPr>
        <w:spacing w:before="0" w:after="0" w:lineRule="exact" w:line="240"/>
        <w:ind w:firstLine="1478" w:left="2835"/>
        <w:rPr/>
      </w:pPr>
    </w:p>
    <w:p w:rsidR="005A76FB" w:rsidRDefault="005A76FB" w:rsidP="005A76FB">
      <w:pPr>
        <w:spacing w:before="0" w:after="0" w:line="237" w:lineRule="exact"/>
        <w:ind w:firstLine="0" w:left="2835"/>
        <w:jc w:val="left"/>
        <w:rPr/>
      </w:pPr>
      <w:r>
        <w:rPr w:spacing="0">
          <w:rFonts w:ascii="Arial" w:hAnsi="Arial" w:cs="Arial"/>
          <w:b/>
          <w:u w:val="none"/>
          <w:sz w:val="18"/>
          <w:position w:val="0"/>
          <w:color w:val="ffffff"/>
          <w:w w:val="95"/>
          <w:noProof w:val="true"/>
          <w:spacing w:val="-1"/>
        </w:rPr>
        <w:t>©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"/>
          <w:position w:val="0"/>
          <w:color w:val="ffffff"/>
          <w:w w:val="95"/>
          <w:noProof w:val="true"/>
          <w:spacing w:val="0"/>
        </w:rPr>
        <w:t>2014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18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18"/>
          <w:position w:val="0"/>
          <w:color w:val="ffffff"/>
          <w:w w:val="95"/>
          <w:noProof w:val="true"/>
          <w:spacing w:val="-1"/>
        </w:rPr>
        <w:t>giustizia-amministrativa.it</w:t>
      </w:r>
    </w:p>
    <w:sectPr w:rsidR="005A76FB" w:rsidSect="005A76FB">
      <w:type w:val="continuous"/>
      <w:pgSz w:w="11906" w:h="16839"/>
      <w:pgMar w:top="1440" w:right="1280" w:bottom="1200" w:left="1640" w:header="0" w:footer="0" w:gutter="0"/>
      <w:cols w:num="1" w:equalWidth="0">
        <w:col w:w="898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