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77" w:right="200" w:bottom="637" w:left="5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7pt;margin-top:31pt;width:175pt;height:118pt;z-index:-25165743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59175,73050" o:spt="12" path="m 0,0 l 0,0,59175,0 l 59175,0,59175,73050 l 59175,73050,0,73050 l 0,73050,0,0e x">
            <v:stroke joinstyle="miter"/>
          </v:shapetype>
          <v:shape id="WS_polygon1" type="polygon1" style="position:absolute;left:0;text-align:left;margin-left:10pt;margin-top:25.5pt;width:591.75pt;height:730.5pt;z-index:-251657474;mso-position-horizontal-relative:page;mso-position-vertical-relative:page" stroked="f">
            <v:fill color="#ffffff"/>
          </v:shape>
        </w:pict>
      </w:r>
      <w:r>
        <w:rPr w:spacing="0">
          <w:rFonts w:ascii="Verdana" w:hAnsi="Verdana" w:cs="Verdana"/>
          <w:b/>
          <w:i/>
          <w:u w:val="none"/>
          <w:sz w:val="23"/>
          <w:position w:val="0"/>
          <w:color w:val="000000"/>
          <w:w w:val="95"/>
          <w:noProof w:val="true"/>
          <w:spacing w:val="-3"/>
        </w:rPr>
        <w:t>Direzione</w:t>
      </w:r>
      <w:r>
        <w:rPr w:spacing="0">
          <w:rFonts w:ascii="Calibri" w:hAnsi="Calibri" w:cs="Calibri"/>
          <w:b/>
          <w:i/>
          <w:u w:val="none"/>
          <w:sz w:val="23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b/>
          <w:i/>
          <w:u w:val="none"/>
          <w:sz w:val="23"/>
          <w:position w:val="0"/>
          <w:color w:val="000000"/>
          <w:w w:val="95"/>
          <w:noProof w:val="true"/>
          <w:spacing w:val="-3"/>
        </w:rPr>
        <w:t>Centrale</w:t>
      </w:r>
      <w:r>
        <w:rPr w:spacing="0">
          <w:rFonts w:ascii="Calibri" w:hAnsi="Calibri" w:cs="Calibri"/>
          <w:b/>
          <w:i/>
          <w:u w:val="none"/>
          <w:sz w:val="23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b/>
          <w:i/>
          <w:u w:val="none"/>
          <w:sz w:val="23"/>
          <w:position w:val="0"/>
          <w:color w:val="000000"/>
          <w:w w:val="95"/>
          <w:noProof w:val="true"/>
          <w:spacing w:val="-3"/>
        </w:rPr>
        <w:t>Pensioni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Verdana" w:hAnsi="Verdana" w:cs="Verdana"/>
          <w:b/>
          <w:i/>
          <w:u w:val="none"/>
          <w:sz w:val="23"/>
          <w:position w:val="0"/>
          <w:color w:val="000000"/>
          <w:w w:val="95"/>
          <w:noProof w:val="true"/>
          <w:spacing w:val="-4"/>
        </w:rPr>
        <w:t>Coordinamento</w:t>
      </w:r>
      <w:r>
        <w:rPr w:spacing="0">
          <w:rFonts w:ascii="Calibri" w:hAnsi="Calibri" w:cs="Calibri"/>
          <w:b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b/>
          <w:i/>
          <w:u w:val="none"/>
          <w:sz w:val="23"/>
          <w:position w:val="0"/>
          <w:color w:val="000000"/>
          <w:w w:val="95"/>
          <w:noProof w:val="true"/>
          <w:spacing w:val="-4"/>
        </w:rPr>
        <w:t>Generale</w:t>
      </w:r>
      <w:r>
        <w:rPr w:spacing="0">
          <w:rFonts w:ascii="Calibri" w:hAnsi="Calibri" w:cs="Calibri"/>
          <w:b/>
          <w:i/>
          <w:u w:val="none"/>
          <w:sz w:val="23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b/>
          <w:i/>
          <w:u w:val="none"/>
          <w:sz w:val="23"/>
          <w:position w:val="0"/>
          <w:color w:val="000000"/>
          <w:w w:val="95"/>
          <w:noProof w:val="true"/>
          <w:spacing w:val="-4"/>
        </w:rPr>
        <w:t>Legale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05" w:lineRule="exact"/>
        <w:ind w:firstLine="105" w:left="60"/>
        <w:jc w:val="left"/>
        <w:rPr/>
      </w:pP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Roma,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10/11/2016</w:t>
      </w: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="315" w:lineRule="exact"/>
        <w:ind w:firstLine="105" w:left="60"/>
        <w:jc w:val="left"/>
        <w:rPr/>
      </w:pP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Circolare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n.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195</w:t>
      </w:r>
    </w:p>
    <w:p w:rsidR="005A76FB" w:rsidRDefault="005A76FB" w:rsidP="005A76FB">
      <w:pPr>
        <w:spacing w:before="0" w:after="0" w:lineRule="exact" w:line="240"/>
        <w:ind w:firstLine="10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Rule="exact" w:line="240"/>
        <w:ind w:firstLine="105" w:left="60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Dirigenti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centrali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periferici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Responsabili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delle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Agenzie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Coordinatori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generali,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centrali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70" w:lineRule="exact"/>
        <w:ind w:firstLine="225"/>
        <w:jc w:val="left"/>
        <w:rPr/>
      </w:pPr>
      <w:r w:rsidRPr="00B3349A">
        <w:rPr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periferici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Rami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professionali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Coordinatore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generale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Medico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legale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70" w:lineRule="exact"/>
        <w:ind w:firstLine="225"/>
        <w:jc w:val="left"/>
        <w:rPr/>
      </w:pPr>
      <w:r w:rsidRPr="00B3349A">
        <w:rPr/>
        <w:lastRenderedPageBreak/>
        <w:t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Dirigenti</w:t>
      </w:r>
      <w:r>
        <w:rPr>
          <w:rFonts w:ascii="Calibri" w:hAnsi="Calibri" w:cs="Calibri"/>
          <w:i/>
          <w:u w:val="none"/>
          <w:sz w:val="23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Medici</w:t>
      </w:r>
    </w:p>
    <w:p w:rsidR="005A76FB" w:rsidRDefault="005A76FB" w:rsidP="005A76FB">
      <w:pPr>
        <w:spacing w:before="0" w:after="0" w:lineRule="exact" w:line="240"/>
        <w:ind w:firstLine="225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e,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3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conoscenza,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77" w:right="200" w:bottom="637" w:left="560" w:header="0" w:footer="0" w:gutter="0"/>
          <w:cols w:num="2" w:equalWidth="0">
            <w:col w:w="5505" w:space="0"/>
            <w:col w:w="59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77" w:right="200" w:bottom="637" w:left="5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Presidente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Presidente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Componenti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Consiglio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Indirizzo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Vigilanza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Presidente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Componenti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Collegio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Sindaci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Magistrato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Corte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Conti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delegato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all'esercizio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controllo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Presidenti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Comitati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amministratori</w:t>
      </w:r>
    </w:p>
    <w:p w:rsidR="005A76FB" w:rsidRDefault="005A76FB" w:rsidP="005A76FB">
      <w:pPr>
        <w:spacing w:before="0" w:after="0" w:line="270" w:lineRule="exact"/>
        <w:ind w:firstLine="567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fondi,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gestioni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casse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Presidente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Commissione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8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centrale</w:t>
      </w:r>
    </w:p>
    <w:p w:rsidR="005A76FB" w:rsidRDefault="005A76FB" w:rsidP="005A76FB">
      <w:pPr>
        <w:spacing w:before="0" w:after="0" w:line="270" w:lineRule="exact"/>
        <w:ind w:firstLine="567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l'accertamento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riscossione</w:t>
      </w:r>
    </w:p>
    <w:p w:rsidR="005A76FB" w:rsidRDefault="005A76FB" w:rsidP="005A76FB">
      <w:pPr>
        <w:spacing w:before="0" w:after="0" w:line="270" w:lineRule="exact"/>
        <w:ind w:firstLine="567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contributi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agricoli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3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unificati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Presidenti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Comitati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regionali</w:t>
      </w:r>
    </w:p>
    <w:p w:rsidR="005A76FB" w:rsidRDefault="005A76FB" w:rsidP="005A76FB">
      <w:pPr>
        <w:spacing w:before="0" w:after="0" w:line="270" w:lineRule="exact"/>
        <w:ind w:firstLine="5445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Presidenti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Comitati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provinciali</w:t>
      </w:r>
    </w:p>
    <w:p w:rsidR="005A76FB" w:rsidRDefault="005A76FB" w:rsidP="005A76FB">
      <w:pPr>
        <w:spacing w:before="0" w:after="0" w:lineRule="exact" w:line="240"/>
        <w:ind w:firstLine="5445" w:left="60"/>
        <w:rPr/>
      </w:pPr>
    </w:p>
    <w:p w:rsidR="005A76FB" w:rsidRDefault="005A76FB" w:rsidP="005A76FB">
      <w:pPr>
        <w:spacing w:before="0" w:after="0" w:lineRule="exact" w:line="240"/>
        <w:ind w:firstLine="5445" w:left="60"/>
        <w:rPr/>
      </w:pPr>
    </w:p>
    <w:p w:rsidR="005A76FB" w:rsidRDefault="005A76FB" w:rsidP="005A76FB">
      <w:pPr>
        <w:spacing w:before="0" w:after="0" w:lineRule="exact" w:line="240"/>
        <w:ind w:firstLine="5445" w:left="60"/>
        <w:rPr/>
      </w:pPr>
    </w:p>
    <w:p w:rsidR="005A76FB" w:rsidRDefault="005A76FB" w:rsidP="005A76FB">
      <w:pPr>
        <w:tabs>
          <w:tab w:val="left" w:pos="2085"/>
          <w:tab w:val="left" w:pos="4275"/>
          <w:tab w:val="left" w:pos="5100"/>
          <w:tab w:val="left" w:pos="5835"/>
          <w:tab w:val="left" w:pos="7215"/>
          <w:tab w:val="left" w:pos="7575"/>
        </w:tabs>
        <w:spacing w:before="0" w:after="0" w:line="450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OGGETTO:</w:t>
      </w:r>
      <w:r>
        <w:rPr w:spacing="800"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Corresponsione</w:t>
      </w:r>
      <w:r>
        <w:rPr w:spacing="219">
          <w:rFonts w:cs="Calibri"/>
          <w:w w:val="100"/>
        </w:rPr>
        <w:tab/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della</w:t>
      </w:r>
      <w:r>
        <w:rPr w:spacing="213">
          <w:rFonts w:cs="Calibri"/>
          <w:w w:val="100"/>
        </w:rPr>
        <w:tab/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13^</w:t>
      </w:r>
      <w:r>
        <w:rPr w:spacing="219">
          <w:rFonts w:cs="Calibri"/>
          <w:w w:val="100"/>
        </w:rPr>
        <w:tab/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mensilità</w:t>
      </w:r>
      <w:r>
        <w:rPr w:spacing="215">
          <w:rFonts w:cs="Calibri"/>
          <w:w w:val="100"/>
        </w:rPr>
        <w:tab/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e</w:t>
      </w:r>
      <w:r>
        <w:rPr w:spacing="210">
          <w:rFonts w:cs="Calibri"/>
          <w:w w:val="100"/>
        </w:rPr>
        <w:tab/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dell’Indennità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278"/>
        </w:rPr>
        <w:t> </w: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Integrativa</w:t>
      </w:r>
    </w:p>
    <w:p w:rsidR="005A76FB" w:rsidRDefault="005A76FB" w:rsidP="005A76FB">
      <w:pPr>
        <w:spacing w:before="0" w:after="0" w:line="240" w:lineRule="exact"/>
        <w:ind w:firstLine="2025" w:left="60"/>
        <w:jc w:val="left"/>
        <w:rPr/>
      </w:pP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Speciale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70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su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58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pensioni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67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percepite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72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in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51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costanza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59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di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57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attività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301"/>
        </w:rPr>
        <w:t> </w: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lavorativa</w:t>
      </w:r>
    </w:p>
    <w:p w:rsidR="005A76FB" w:rsidRDefault="005A76FB" w:rsidP="005A76FB">
      <w:pPr>
        <w:spacing w:before="0" w:after="0" w:line="255" w:lineRule="exact"/>
        <w:ind w:firstLine="2025" w:left="60"/>
        <w:jc w:val="left"/>
        <w:rPr/>
      </w:pP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erogate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a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carico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delle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Gestioni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esclusive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dell’Assicurazione</w:t>
      </w:r>
      <w:r>
        <w:rPr w:spacing="0">
          <w:rFonts w:ascii="Calibri" w:hAnsi="Calibri" w:cs="Calibri"/>
          <w:b/>
          <w:u w:val="none"/>
          <w:sz w:val="23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4"/>
        </w:rPr>
        <w:t>Generale</w:t>
      </w:r>
    </w:p>
    <w:p w:rsidR="005A76FB" w:rsidRDefault="005A76FB" w:rsidP="005A76FB">
      <w:pPr>
        <w:spacing w:before="0" w:after="0" w:line="255" w:lineRule="exact"/>
        <w:ind w:firstLine="2025" w:left="60"/>
        <w:jc w:val="left"/>
        <w:rPr/>
      </w:pPr>
      <w:r>
        <w:rPr>
          <w:rFonts w:ascii="Verdana" w:hAnsi="Verdana" w:cs="Verdana"/>
          <w:b/>
          <w:u w:val="none"/>
          <w:sz w:val="23"/>
          <w:position w:val="0"/>
          <w:color w:val="000000"/>
          <w:w w:val="95"/>
          <w:noProof w:val="true"/>
          <w:spacing w:val="-3"/>
        </w:rPr>
        <w:t>Obbligatoria.</w:t>
      </w:r>
    </w:p>
    <w:p w:rsidR="005A76FB" w:rsidRDefault="005A76FB" w:rsidP="005A76FB">
      <w:pPr>
        <w:spacing w:before="0" w:after="0" w:lineRule="exact" w:line="240"/>
        <w:ind w:firstLine="2025" w:left="60"/>
        <w:rPr/>
      </w:pPr>
    </w:p>
    <w:p w:rsidR="005A76FB" w:rsidRDefault="005A76FB" w:rsidP="005A76FB">
      <w:pPr>
        <w:spacing w:before="0" w:after="0" w:lineRule="exact" w:line="240"/>
        <w:ind w:firstLine="2025" w:left="60"/>
        <w:rPr/>
      </w:pPr>
    </w:p>
    <w:p w:rsidR="005A76FB" w:rsidRDefault="005A76FB" w:rsidP="005A76FB">
      <w:pPr>
        <w:spacing w:before="0" w:after="0" w:lineRule="exact" w:line="240"/>
        <w:ind w:firstLine="2025" w:left="60"/>
        <w:rPr/>
      </w:pPr>
    </w:p>
    <w:p w:rsidR="005A76FB" w:rsidRDefault="005A76FB" w:rsidP="005A76FB">
      <w:pPr>
        <w:spacing w:before="0" w:after="0" w:line="34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relazione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6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corresponsione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6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tredicesima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mensilità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7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e/o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dell’indennità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integrativa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speciale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pensioni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carico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gestioni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esclusive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percepite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costanza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attività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lavorativa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presso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Stato,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amministrazioni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pubbliche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enti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pubblici,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disposizioni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cui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DPR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n.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1092/1973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prevedono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non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cumulabilità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trattamento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stipendiale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(art.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5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97,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877" w:right="200" w:bottom="637" w:left="560" w:header="0" w:footer="0" w:gutter="0"/>
          <w:cols w:num="1" w:equalWidth="0">
            <w:col w:w="1148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353" w:lineRule="exact"/>
        <w:ind w:left="60" w:firstLine="0"/>
        <w:jc w:val="left"/>
        <w:rPr/>
      </w:pPr>
      <w:r>
        <w:rPr>
          <w:noProof/>
        </w:rPr>
        <w:pict>
          <v:shapetype id="polygon1" coordsize="59175,73050" o:spt="12" path="m 0,0 l 0,0,59175,0 l 59175,0,59175,73050 l 59175,73050,0,73050 l 0,73050,0,0e x">
            <v:stroke joinstyle="miter"/>
          </v:shapetype>
          <v:shape id="WS_polygon1" type="polygon1" style="position:absolute;left:0;text-align:left;margin-left:10pt;margin-top:25.5pt;width:591.75pt;height:730.5pt;z-index:-251656933;mso-position-horizontal-relative:page;mso-position-vertical-relative:page" stroked="f">
            <v:fill color="#ffffff"/>
          </v:shape>
        </w:pic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primo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comma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art.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99,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comma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5).</w:t>
      </w:r>
    </w:p>
    <w:p w:rsidR="005A76FB" w:rsidRDefault="005A76FB" w:rsidP="005A76FB">
      <w:pPr>
        <w:spacing w:before="0" w:after="0" w:lineRule="exact" w:line="217"/>
        <w:ind w:left="60" w:firstLine="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Tali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disposizioni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sono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state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successivamente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dichiarate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illegittime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costituzionale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sentenze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rispettivamente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0"/>
          <w:w w:val="100"/>
        </w:rPr>
        <w:t>18-27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maggio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1992,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232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0"/>
          <w:w w:val="100"/>
        </w:rPr>
        <w:t>13-22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dicembre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1989,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566.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particolare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dichiarata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l’illegittimità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costituzionale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dell’art.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97,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comma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1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“nella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15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parte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cui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legislatore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non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determinato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misura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retribuzione,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oltre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quale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non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compete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1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tredicesima”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L’articolo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99,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quinto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comma,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stato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dichiarato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illegittimo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quanto,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come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precisato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3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motivazioni,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legislatore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“non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stabilito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limite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dell’emolumento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attività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alle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quali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2"/>
          <w:w w:val="100"/>
        </w:rPr>
        <w:t>si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riferisce,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dovendosi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ritenere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ammissibile,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sotto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tale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limite,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cumulo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integrale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fra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1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trattamento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pensionistico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retribuzione,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senza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sia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sospesa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corresponsione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dell’indennità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integrativa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speciale.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Nel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rispetto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principio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ragionevolezza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fissazione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detto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3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limite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compete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legislatore,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cui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intervento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rimessa,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pertanto,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riformulazione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8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norma”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merito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problematica,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comunica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questo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Istituto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ritiene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dover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adottare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soluzione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amministrativa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volta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riconoscimento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emolumenti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esame,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anche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9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assenza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prescindere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proposizione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ricorsi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parte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interessati.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soluzione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argomento,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condivisa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Ministero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Lavoro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Politiche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Sociali,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rende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necessaria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l’assenza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interventi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legislativi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volti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ad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adeguare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disposizioni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esame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3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pronunce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Costituzionale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nonché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persistere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1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giurisprudenza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consolidata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materia.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particolare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Ministero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vigilante,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aderito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soluzione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quanto,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esaminato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1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6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quadro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normativo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riferimento,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ritenuto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2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che:</w:t>
      </w:r>
    </w:p>
    <w:p w:rsidR="005A76FB" w:rsidRDefault="005A76FB" w:rsidP="005A76FB">
      <w:pPr>
        <w:spacing w:before="0" w:after="0" w:lineRule="exact" w:line="429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0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seguito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sentenza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Corte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costituzionale,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assenza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intervento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7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legislativo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volto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ad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adeguare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normativa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pronuncia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Corte,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l’adesione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2"/>
          <w:w w:val="100"/>
        </w:rPr>
        <w:t>ivi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statuito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non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può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avvenire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mediante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riconoscimento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3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toto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5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diritto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5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corresponsione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degli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emolumenti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oggetto;</w:t>
      </w:r>
    </w:p>
    <w:p w:rsidR="005A76FB" w:rsidRDefault="005A76FB" w:rsidP="005A76FB">
      <w:pPr>
        <w:tabs>
          <w:tab w:val="left" w:pos="2685"/>
          <w:tab w:val="left" w:pos="9824"/>
        </w:tabs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anche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24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qualora</w:t>
      </w:r>
      <w:r>
        <w:rPr w:spacing="337">
          <w:rFonts w:cs="Calibri"/>
          <w:w w:val="100"/>
        </w:rPr>
        <w:tab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3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derivasse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3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1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applicazione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38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3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legge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2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più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318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aderente</w:t>
      </w:r>
      <w:r>
        <w:rPr w:spacing="300">
          <w:rFonts w:cs="Calibri"/>
          <w:w w:val="100"/>
        </w:rPr>
        <w:tab/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principi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enunciati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dalla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Corte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non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sarebbe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comunque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legittimo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operare,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via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amministrativa,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sorta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interpretazione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1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adeguatrice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57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normativa;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norme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relative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all’incumulabità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appaiono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superate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7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dall’evoluzione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8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legislativa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92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7"/>
          <w:w w:val="10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materia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7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portato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all’eliminazione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divieto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cumulo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7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tra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79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pensione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8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61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redditi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0"/>
          <w:w w:val="162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lavoro</w:t>
      </w:r>
    </w:p>
    <w:p w:rsidR="005A76FB" w:rsidRDefault="005A76FB" w:rsidP="005A76FB">
      <w:pPr>
        <w:spacing w:before="0" w:after="0" w:line="255" w:lineRule="exact"/>
        <w:ind w:firstLine="600" w:left="60"/>
        <w:jc w:val="left"/>
        <w:rPr/>
      </w:pP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4"/>
          <w:w w:val="100"/>
        </w:rPr>
        <w:t>autonomo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i/>
          <w:u w:val="none"/>
          <w:sz w:val="23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i/>
          <w:u w:val="none"/>
          <w:sz w:val="23"/>
          <w:position w:val="0"/>
          <w:color w:val="000000"/>
          <w:noProof w:val="true"/>
          <w:spacing w:val="-3"/>
          <w:w w:val="100"/>
        </w:rPr>
        <w:t>dipendente.</w:t>
      </w:r>
    </w:p>
    <w:p w:rsidR="005A76FB" w:rsidRDefault="005A76FB" w:rsidP="005A76FB">
      <w:pPr>
        <w:spacing w:before="0" w:after="0" w:lineRule="exact" w:line="427"/>
        <w:ind w:firstLine="60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Premesso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quanto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sopra,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pensioni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decorrenti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pubblicazione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6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presente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circolare,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emolumenti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esame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dovranno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essere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corrisposti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integralmente.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medesima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data,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interessati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potranno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richiedere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Inps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gestisce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relativa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corresponsione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tredicesima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1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mensilità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e/o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dell’indennità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integrativa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speciale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godimento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costanza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attività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lavorativa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dipendente.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Acquisita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domanda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Sede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provvederà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ripristino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importi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indennità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integrativa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speciale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7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e/o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6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tredicesima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mensilità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7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prevedendo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5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7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corresponsione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6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valore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04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capitale,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interessi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legali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e/o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rivalutazione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monetaria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secondo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normativa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vigente,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nei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limiti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prescrizione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2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quinquennale.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ipotesi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pendenza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causa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sedi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provvederanno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riconoscere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l’indennità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integrativa</w:t>
      </w:r>
    </w:p>
    <w:p w:rsidR="005A76FB" w:rsidRDefault="005A76FB" w:rsidP="005A76FB">
      <w:pPr>
        <w:tabs>
          <w:tab w:val="left" w:pos="1185"/>
          <w:tab w:val="left" w:pos="1530"/>
          <w:tab w:val="left" w:pos="1950"/>
          <w:tab w:val="left" w:pos="3465"/>
          <w:tab w:val="left" w:pos="4080"/>
          <w:tab w:val="left" w:pos="4560"/>
          <w:tab w:val="left" w:pos="5804"/>
          <w:tab w:val="left" w:pos="6224"/>
          <w:tab w:val="left" w:pos="7049"/>
          <w:tab w:val="left" w:pos="7604"/>
          <w:tab w:val="left" w:pos="8369"/>
          <w:tab w:val="left" w:pos="9119"/>
        </w:tabs>
        <w:spacing w:before="0" w:after="0" w:line="255" w:lineRule="exact"/>
        <w:ind w:firstLine="0" w:left="60"/>
        <w:jc w:val="left"/>
        <w:rPr/>
      </w:pP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speciale</w:t>
      </w:r>
      <w:r>
        <w:rPr w:spacing="223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210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222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tredicesima</w:t>
      </w:r>
      <w:r>
        <w:rPr w:spacing="209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</w:t>
      </w:r>
      <w:r>
        <w:rPr w:spacing="218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gli</w:t>
      </w:r>
      <w:r>
        <w:rPr w:spacing="216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accessori</w:t>
      </w:r>
      <w:r>
        <w:rPr w:spacing="212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218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legge</w:t>
      </w:r>
      <w:r>
        <w:rPr w:spacing="214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nei</w:t>
      </w:r>
      <w:r>
        <w:rPr w:spacing="216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limiti</w:t>
      </w:r>
      <w:r>
        <w:rPr w:spacing="210">
          <w:rFonts w:cs="Calibri"/>
          <w:w w:val="100"/>
        </w:rPr>
        <w:tab/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217">
          <w:rFonts w:cs="Calibri"/>
          <w:w w:val="100"/>
        </w:rPr>
        <w:tab/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prescrizione.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7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documentazione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attestante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l’avvenuto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adempimento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sarà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depositata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giudizio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fine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conseguire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pronuncia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cessazione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materia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1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contendere.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2240" w:h="15840"/>
          <w:pgMar w:top="435" w:right="200" w:bottom="195" w:left="560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riguardo,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infine,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ricorsi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amministrativi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pendenti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sulla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materia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oggetto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quali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è</w:t>
      </w:r>
    </w:p>
    <w:bookmarkStart w:id="3" w:name="3"/>
    <w:bookmarkEnd w:id="3"/>
    <w:p w:rsidR="005A76FB" w:rsidRDefault="005A76FB" w:rsidP="005A76FB">
      <w:pPr>
        <w:spacing w:before="0" w:after="0" w:line="353" w:lineRule="exact"/>
        <w:ind w:left="60" w:firstLine="0"/>
        <w:jc w:val="left"/>
        <w:rPr/>
      </w:pPr>
      <w:r>
        <w:rPr>
          <w:noProof/>
        </w:rPr>
        <w:pict>
          <v:shapetype id="polygon1" coordsize="59175,29700" o:spt="12" path="m 0,0 l 0,0,59175,0 l 59175,0,59175,29700 l 59175,29700,0,29700 l 0,29700,0,0e x">
            <v:stroke joinstyle="miter"/>
          </v:shapetype>
          <v:shape id="WS_polygon1" type="polygon1" style="position:absolute;left:0;text-align:left;margin-left:10pt;margin-top:25.5pt;width:591.75pt;height:297pt;z-index:-251656551;mso-position-horizontal-relative:page;mso-position-vertical-relative:page" stroked="f">
            <v:fill color="#ffffff"/>
          </v:shape>
        </w:pic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stato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esteso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l’utilizzo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dell’applicativo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DicaWeb,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rammenta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stessi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devono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3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essere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considerati,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innanzitutto,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istanze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riesame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provvedimento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impugnato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(nella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fattispecie,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3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diniego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corresponsione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emolumenti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oggetto)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che,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come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disposto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5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circolare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155/2013,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ogni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fase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dell’iter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operativo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9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loro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gestione,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deve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essere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valutata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2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d’ufficio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l’esistenza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presupposti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l’adozione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provvedimento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autotutela.</w:t>
      </w:r>
    </w:p>
    <w:p w:rsidR="005A76FB" w:rsidRDefault="005A76FB" w:rsidP="005A76FB">
      <w:pPr>
        <w:spacing w:before="0" w:after="0" w:lineRule="exact" w:line="217"/>
        <w:ind w:firstLine="0" w:left="60"/>
        <w:rPr/>
      </w:pP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Ciò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8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stante,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ricorsi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amministrativi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quali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è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corso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l’istruttoria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(compresi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quelli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già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59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inoltrati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all’Ufficio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9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0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Segreteria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0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9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Organi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Collegiali)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devono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9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essere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9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restituiti,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tramite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4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procedura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DicaWeb,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competente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Direzione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provinciale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che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provvederà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ad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adottare,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autotutela,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2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citata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lettera-provvedimento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ripristino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degli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importi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indennità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0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integrativa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speciale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e/o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4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tredicesima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mensilità,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prevedendo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8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corresponsione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valore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7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capitale,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6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interessi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1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legali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7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e/o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rivalutazione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monetaria,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nei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3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limiti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prescrizione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quinquennale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considerata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5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originaria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istanza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oggetto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dell’impugnato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diniego.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1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Nei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3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casi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8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esame,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24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34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1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provinciale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provvederà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-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mediante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applicativo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DicaWeb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-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3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59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definire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241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via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2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amministrativa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6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ricorso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(RRA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per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6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autotutela),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7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4"/>
          <w:w w:val="100"/>
        </w:rPr>
        <w:t>dandone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5"/>
          <w:w w:val="10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comunicazione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22"/>
          <w:w w:val="100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all’interessato.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5" w:lineRule="exact"/>
        <w:ind w:firstLine="4245" w:left="60"/>
        <w:jc w:val="left"/>
        <w:rPr/>
      </w:pP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0"/>
        </w:rPr>
        <w:t> </w:t>
      </w:r>
      <w:r>
        <w:rPr w:spacing="0"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Direttore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4"/>
        </w:rPr>
        <w:t> </w:t>
      </w: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Generale</w:t>
      </w:r>
    </w:p>
    <w:p w:rsidR="005A76FB" w:rsidRDefault="005A76FB" w:rsidP="005A76FB">
      <w:pPr>
        <w:spacing w:before="0" w:after="0" w:line="315" w:lineRule="exact"/>
        <w:ind w:firstLine="5130" w:left="60"/>
        <w:jc w:val="left"/>
        <w:rPr/>
      </w:pPr>
      <w:r>
        <w:rPr>
          <w:rFonts w:ascii="Verdana" w:hAnsi="Verdana" w:cs="Verdana"/>
          <w:u w:val="none"/>
          <w:sz w:val="23"/>
          <w:position w:val="0"/>
          <w:color w:val="000000"/>
          <w:noProof w:val="true"/>
          <w:spacing w:val="-3"/>
          <w:w w:val="100"/>
        </w:rPr>
        <w:t>Cioffi</w:t>
      </w:r>
    </w:p>
    <w:sectPr w:rsidR="00087C8E" w:rsidRPr="004F20E7" w:rsidSect="000D1471">
      <w:type w:val="continuous"/>
      <w:pgSz w:w="12240" w:h="15841"/>
      <w:pgMar w:top="435" w:right="200" w:bottom="195" w:left="56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